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63B8D" w14:textId="493BD7CA" w:rsidR="00F2699C" w:rsidRPr="00F2699C" w:rsidRDefault="00F2699C" w:rsidP="00F2699C">
      <w:pPr>
        <w:jc w:val="center"/>
        <w:rPr>
          <w:rFonts w:cstheme="minorHAnsi"/>
          <w:bCs/>
          <w:szCs w:val="40"/>
          <w:rtl/>
        </w:rPr>
      </w:pPr>
      <w:r w:rsidRPr="001A3982">
        <w:rPr>
          <w:rFonts w:cstheme="minorHAnsi"/>
          <w:bCs/>
          <w:szCs w:val="40"/>
          <w:rtl/>
        </w:rPr>
        <w:t xml:space="preserve">استمارة تحكيم </w:t>
      </w:r>
      <w:r w:rsidRPr="001A3982">
        <w:rPr>
          <w:rFonts w:cstheme="minorHAnsi" w:hint="cs"/>
          <w:bCs/>
          <w:szCs w:val="40"/>
          <w:rtl/>
        </w:rPr>
        <w:t>ال</w:t>
      </w:r>
      <w:r>
        <w:rPr>
          <w:rFonts w:cstheme="minorHAnsi" w:hint="cs"/>
          <w:bCs/>
          <w:szCs w:val="40"/>
          <w:rtl/>
        </w:rPr>
        <w:t>ابتكارات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1414"/>
        <w:gridCol w:w="1578"/>
        <w:gridCol w:w="4555"/>
        <w:gridCol w:w="2077"/>
      </w:tblGrid>
      <w:tr w:rsidR="00F2699C" w:rsidRPr="00572A7A" w14:paraId="6D7237FC" w14:textId="77777777" w:rsidTr="00A71D10">
        <w:trPr>
          <w:trHeight w:val="599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E2368B" w14:textId="77777777" w:rsidR="00F2699C" w:rsidRPr="00572A7A" w:rsidRDefault="00F2699C" w:rsidP="00A71D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531C9A" w14:textId="77777777" w:rsidR="00F2699C" w:rsidRPr="00572A7A" w:rsidRDefault="00F2699C" w:rsidP="00A71D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2A7A">
              <w:rPr>
                <w:rFonts w:cstheme="minorHAnsi"/>
                <w:b/>
                <w:bCs/>
                <w:sz w:val="24"/>
                <w:szCs w:val="24"/>
                <w:rtl/>
              </w:rPr>
              <w:t>التوقيع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5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37D434C" w14:textId="77777777" w:rsidR="00F2699C" w:rsidRPr="00572A7A" w:rsidRDefault="00F2699C" w:rsidP="00A71D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B7E1E" w14:textId="77777777" w:rsidR="00F2699C" w:rsidRPr="00572A7A" w:rsidRDefault="00F2699C" w:rsidP="00A71D1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2A7A">
              <w:rPr>
                <w:rFonts w:cstheme="minorHAnsi"/>
                <w:bCs/>
                <w:color w:val="000000"/>
                <w:sz w:val="24"/>
                <w:szCs w:val="24"/>
                <w:rtl/>
              </w:rPr>
              <w:t>اسم المحكم</w:t>
            </w:r>
            <w:r>
              <w:rPr>
                <w:rFonts w:cstheme="minorHAnsi" w:hint="cs"/>
                <w:bCs/>
                <w:color w:val="000000"/>
                <w:sz w:val="24"/>
                <w:szCs w:val="24"/>
                <w:rtl/>
              </w:rPr>
              <w:t>:</w:t>
            </w:r>
          </w:p>
        </w:tc>
      </w:tr>
      <w:tr w:rsidR="00371A6B" w:rsidRPr="00572A7A" w14:paraId="571F38AA" w14:textId="77777777" w:rsidTr="00A71D10">
        <w:trPr>
          <w:trHeight w:val="599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EE7DEA" w14:textId="77777777" w:rsidR="00371A6B" w:rsidRPr="00572A7A" w:rsidRDefault="00371A6B" w:rsidP="00A71D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615485" w14:textId="5771E4BE" w:rsidR="00371A6B" w:rsidRPr="00572A7A" w:rsidRDefault="00371A6B" w:rsidP="00A71D10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رقم المشاركة:</w:t>
            </w:r>
          </w:p>
        </w:tc>
        <w:tc>
          <w:tcPr>
            <w:tcW w:w="4555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0F45C57" w14:textId="77777777" w:rsidR="00371A6B" w:rsidRPr="00572A7A" w:rsidRDefault="00371A6B" w:rsidP="00A71D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875044" w14:textId="15606ADB" w:rsidR="00371A6B" w:rsidRPr="00572A7A" w:rsidRDefault="00371A6B" w:rsidP="00A71D10">
            <w:pPr>
              <w:jc w:val="center"/>
              <w:rPr>
                <w:rFonts w:cstheme="minorHAnsi"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theme="minorHAnsi" w:hint="cs"/>
                <w:bCs/>
                <w:color w:val="000000"/>
                <w:sz w:val="24"/>
                <w:szCs w:val="24"/>
                <w:rtl/>
              </w:rPr>
              <w:t>اسم المشروع:</w:t>
            </w:r>
          </w:p>
        </w:tc>
      </w:tr>
    </w:tbl>
    <w:tbl>
      <w:tblPr>
        <w:tblStyle w:val="GridTable1Light"/>
        <w:tblpPr w:leftFromText="180" w:rightFromText="180" w:vertAnchor="page" w:horzAnchor="margin" w:tblpXSpec="center" w:tblpY="2809"/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350"/>
        <w:gridCol w:w="3931"/>
        <w:gridCol w:w="3167"/>
        <w:gridCol w:w="518"/>
      </w:tblGrid>
      <w:tr w:rsidR="00371A6B" w14:paraId="1B88D7E0" w14:textId="77777777" w:rsidTr="00371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tcBorders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14:paraId="61F7448D" w14:textId="77777777" w:rsidR="00371A6B" w:rsidRPr="00DA6A96" w:rsidRDefault="00371A6B" w:rsidP="00371A6B">
            <w:pPr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DA6A96">
              <w:rPr>
                <w:rFonts w:cstheme="minorHAnsi"/>
                <w:sz w:val="28"/>
                <w:szCs w:val="28"/>
                <w:rtl/>
              </w:rPr>
              <w:lastRenderedPageBreak/>
              <w:t>الدرجة المستحقة</w:t>
            </w:r>
          </w:p>
        </w:tc>
        <w:tc>
          <w:tcPr>
            <w:tcW w:w="1350" w:type="dxa"/>
            <w:tcBorders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14:paraId="660DB701" w14:textId="77777777" w:rsidR="00371A6B" w:rsidRPr="00DA6A96" w:rsidRDefault="00371A6B" w:rsidP="00371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A6A96">
              <w:rPr>
                <w:rFonts w:cstheme="minorHAnsi"/>
                <w:sz w:val="28"/>
                <w:szCs w:val="28"/>
                <w:rtl/>
              </w:rPr>
              <w:t>الدرجة الأعلى</w:t>
            </w:r>
          </w:p>
        </w:tc>
        <w:tc>
          <w:tcPr>
            <w:tcW w:w="3931" w:type="dxa"/>
            <w:tcBorders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14:paraId="37327CC7" w14:textId="77777777" w:rsidR="00371A6B" w:rsidRPr="00DA6A96" w:rsidRDefault="00371A6B" w:rsidP="00371A6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A6A96">
              <w:rPr>
                <w:rFonts w:cstheme="minorHAnsi"/>
                <w:sz w:val="28"/>
                <w:szCs w:val="28"/>
                <w:rtl/>
              </w:rPr>
              <w:t>المعيار</w:t>
            </w:r>
          </w:p>
        </w:tc>
        <w:tc>
          <w:tcPr>
            <w:tcW w:w="3167" w:type="dxa"/>
            <w:tcBorders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14:paraId="26E9A8D9" w14:textId="77777777" w:rsidR="00371A6B" w:rsidRPr="00DA6A96" w:rsidRDefault="00371A6B" w:rsidP="00371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DA6A96">
              <w:rPr>
                <w:rFonts w:cstheme="minorHAnsi"/>
                <w:sz w:val="28"/>
                <w:szCs w:val="28"/>
                <w:rtl/>
              </w:rPr>
              <w:t>المحور</w:t>
            </w:r>
          </w:p>
        </w:tc>
        <w:tc>
          <w:tcPr>
            <w:tcW w:w="518" w:type="dxa"/>
            <w:tcBorders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14:paraId="6CFF5C67" w14:textId="77777777" w:rsidR="00371A6B" w:rsidRPr="00DA6A96" w:rsidRDefault="00371A6B" w:rsidP="00371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  <w:rtl/>
              </w:rPr>
            </w:pPr>
            <w:r w:rsidRPr="00DA6A96">
              <w:rPr>
                <w:rFonts w:cstheme="minorHAnsi"/>
                <w:b w:val="0"/>
                <w:bCs w:val="0"/>
                <w:sz w:val="28"/>
                <w:szCs w:val="28"/>
                <w:rtl/>
              </w:rPr>
              <w:t>م</w:t>
            </w:r>
          </w:p>
        </w:tc>
      </w:tr>
      <w:tr w:rsidR="00371A6B" w:rsidRPr="00DA6A96" w14:paraId="08DBCFDA" w14:textId="77777777" w:rsidTr="00371A6B">
        <w:trPr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BCE7AF9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B50910D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A96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 w:hint="cs"/>
                <w:sz w:val="24"/>
                <w:szCs w:val="24"/>
                <w:rtl/>
              </w:rPr>
              <w:t>5</w:t>
            </w:r>
          </w:p>
        </w:tc>
        <w:tc>
          <w:tcPr>
            <w:tcW w:w="3931" w:type="dxa"/>
            <w:vAlign w:val="center"/>
          </w:tcPr>
          <w:p w14:paraId="0CD97D76" w14:textId="77777777" w:rsidR="00371A6B" w:rsidRPr="00DA6A96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يُظهر المشروع فهمًا واضحًا لطبيعة المشكلة وسياقها والفئة المتأثرة بها، بما يبرر أهمية التدخل وضرورة إيجاد حل</w:t>
            </w:r>
          </w:p>
        </w:tc>
        <w:tc>
          <w:tcPr>
            <w:tcW w:w="3167" w:type="dxa"/>
            <w:vAlign w:val="center"/>
          </w:tcPr>
          <w:p w14:paraId="0EAED456" w14:textId="77777777" w:rsidR="00371A6B" w:rsidRPr="00454AB3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فهم المشكلة وسياقها</w:t>
            </w:r>
          </w:p>
        </w:tc>
        <w:tc>
          <w:tcPr>
            <w:tcW w:w="518" w:type="dxa"/>
          </w:tcPr>
          <w:p w14:paraId="6414B11F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371A6B" w:rsidRPr="00DA6A96" w14:paraId="6DFAEEB5" w14:textId="77777777" w:rsidTr="00371A6B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3C18CA6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33DADD2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A9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31" w:type="dxa"/>
            <w:vAlign w:val="center"/>
          </w:tcPr>
          <w:p w14:paraId="50423252" w14:textId="77777777" w:rsidR="00371A6B" w:rsidRPr="00DA6A96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تتم صياغة التحدي بشكل محدد ودقيق، يعبّر عن جوهر المشكلة بصيغة قابلة للمعالجة بحل ابتكاري واضح</w:t>
            </w:r>
            <w:r w:rsidRPr="00371A6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167" w:type="dxa"/>
            <w:vAlign w:val="center"/>
          </w:tcPr>
          <w:p w14:paraId="1691563F" w14:textId="77777777" w:rsidR="00371A6B" w:rsidRPr="00741BC5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صياغة التحدي بشكل قابل للحل </w:t>
            </w:r>
          </w:p>
        </w:tc>
        <w:tc>
          <w:tcPr>
            <w:tcW w:w="518" w:type="dxa"/>
          </w:tcPr>
          <w:p w14:paraId="60A67C49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371A6B" w:rsidRPr="00DA6A96" w14:paraId="44F6F1DE" w14:textId="77777777" w:rsidTr="00371A6B">
        <w:trPr>
          <w:trHeight w:val="1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EA48F10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A1135A7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 w:hint="cs"/>
                <w:sz w:val="24"/>
                <w:szCs w:val="24"/>
                <w:rtl/>
              </w:rPr>
              <w:t>0</w:t>
            </w:r>
          </w:p>
        </w:tc>
        <w:tc>
          <w:tcPr>
            <w:tcW w:w="3931" w:type="dxa"/>
            <w:vAlign w:val="center"/>
          </w:tcPr>
          <w:p w14:paraId="2143FD2B" w14:textId="77777777" w:rsidR="00371A6B" w:rsidRPr="00F2699C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يُظهر المشروع اطّلاعًا على الحلول القائمة ذات العلاقة، وتحليلًا لنقاط القصور فيها، مع توضيح الفجوة أو الفرصة التي يستهدفها الحل المقترح.</w:t>
            </w:r>
          </w:p>
        </w:tc>
        <w:tc>
          <w:tcPr>
            <w:tcW w:w="3167" w:type="dxa"/>
            <w:vAlign w:val="center"/>
          </w:tcPr>
          <w:p w14:paraId="4854289F" w14:textId="77777777" w:rsidR="00371A6B" w:rsidRPr="00E329C7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دراسة السوق والحلول القائمة </w:t>
            </w:r>
          </w:p>
        </w:tc>
        <w:tc>
          <w:tcPr>
            <w:tcW w:w="518" w:type="dxa"/>
          </w:tcPr>
          <w:p w14:paraId="5FA738F9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2D4180CD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</w:rPr>
              <w:t>3</w:t>
            </w:r>
          </w:p>
        </w:tc>
      </w:tr>
      <w:tr w:rsidR="00371A6B" w:rsidRPr="00DA6A96" w14:paraId="3C518EEC" w14:textId="77777777" w:rsidTr="0037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0A9B0BB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8EDE308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31" w:type="dxa"/>
            <w:vAlign w:val="center"/>
          </w:tcPr>
          <w:p w14:paraId="792B6F5D" w14:textId="77777777" w:rsidR="00371A6B" w:rsidRPr="00DA6A96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يقدّم المشروع حلًا ابتكاريًا واضح الفكرة، مترابطًا مع التحدي المطروح، ويعكس تفكيرًا غير تقليدي.</w:t>
            </w:r>
          </w:p>
        </w:tc>
        <w:tc>
          <w:tcPr>
            <w:tcW w:w="3167" w:type="dxa"/>
            <w:vAlign w:val="center"/>
          </w:tcPr>
          <w:p w14:paraId="125C2B3D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الحل المقترح (من حيث الفكرة)</w:t>
            </w:r>
          </w:p>
        </w:tc>
        <w:tc>
          <w:tcPr>
            <w:tcW w:w="518" w:type="dxa"/>
          </w:tcPr>
          <w:p w14:paraId="74F37EBA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371A6B" w:rsidRPr="00DA6A96" w14:paraId="3B6EAF49" w14:textId="77777777" w:rsidTr="0037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FE4B633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42E7A6D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A9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31" w:type="dxa"/>
            <w:vAlign w:val="center"/>
          </w:tcPr>
          <w:p w14:paraId="261B6E68" w14:textId="77777777" w:rsidR="00371A6B" w:rsidRPr="00F2699C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يُظهر المشروع قابلية الحل للتطبيق تقنيًا أو تشغيليًا، مع وضوح الخطوات الأولية للتنفيذ ضمن الإمكانيات المتاحة.</w:t>
            </w:r>
          </w:p>
        </w:tc>
        <w:tc>
          <w:tcPr>
            <w:tcW w:w="3167" w:type="dxa"/>
            <w:vAlign w:val="center"/>
          </w:tcPr>
          <w:p w14:paraId="05675836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قابلية التطبيق وواقعية الحل </w:t>
            </w:r>
          </w:p>
        </w:tc>
        <w:tc>
          <w:tcPr>
            <w:tcW w:w="518" w:type="dxa"/>
          </w:tcPr>
          <w:p w14:paraId="68AFCD95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371A6B" w:rsidRPr="00DA6A96" w14:paraId="0C689181" w14:textId="77777777" w:rsidTr="0037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0475B6A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C8AA774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931" w:type="dxa"/>
            <w:vAlign w:val="center"/>
          </w:tcPr>
          <w:p w14:paraId="1E4704F4" w14:textId="77777777" w:rsidR="00371A6B" w:rsidRPr="00F2699C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يوضّح المشروع القيمة المضافة للحل، والأثر المتوقع تحقيقه، على أن يكون الأثر قابلًا للقياس وقابلًا للتوسع مستقبلًا.</w:t>
            </w:r>
          </w:p>
        </w:tc>
        <w:tc>
          <w:tcPr>
            <w:tcW w:w="3167" w:type="dxa"/>
            <w:vAlign w:val="center"/>
          </w:tcPr>
          <w:p w14:paraId="2595C934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القيمة والأثر المتوقع </w:t>
            </w:r>
          </w:p>
        </w:tc>
        <w:tc>
          <w:tcPr>
            <w:tcW w:w="518" w:type="dxa"/>
          </w:tcPr>
          <w:p w14:paraId="7E548B15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371A6B" w:rsidRPr="00DA6A96" w14:paraId="041DCC1B" w14:textId="77777777" w:rsidTr="0037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2A2B27E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6A66131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A9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31" w:type="dxa"/>
            <w:vAlign w:val="center"/>
          </w:tcPr>
          <w:p w14:paraId="47EB7156" w14:textId="77777777" w:rsidR="00371A6B" w:rsidRPr="00F2699C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يكون العرض منظمًا وواضحًا، ويُظهر تمكّن المشارك من مشروعه وقدرته على الإجابة عن استفسارات لجنة التحكيم.</w:t>
            </w:r>
          </w:p>
        </w:tc>
        <w:tc>
          <w:tcPr>
            <w:tcW w:w="3167" w:type="dxa"/>
            <w:vAlign w:val="center"/>
          </w:tcPr>
          <w:p w14:paraId="2E67D698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6500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العرض</w:t>
            </w:r>
            <w:r w:rsidRPr="006500ED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500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التقديمي</w:t>
            </w:r>
            <w:r w:rsidRPr="006500ED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6500E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والتمكن</w:t>
            </w:r>
          </w:p>
        </w:tc>
        <w:tc>
          <w:tcPr>
            <w:tcW w:w="518" w:type="dxa"/>
          </w:tcPr>
          <w:p w14:paraId="60A063B4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371A6B" w:rsidRPr="00DA6A96" w14:paraId="60B97BDE" w14:textId="77777777" w:rsidTr="0037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62BE7E0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5D6B3B77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DA6A9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931" w:type="dxa"/>
            <w:vAlign w:val="center"/>
          </w:tcPr>
          <w:p w14:paraId="75D51BD2" w14:textId="77777777" w:rsidR="00371A6B" w:rsidRPr="00F2699C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يقدّم المشروع نموذجًا أوليًا أو محاكاة تمثل الحل المقترح بشكل فعلي، مع مراعاة اختلاف مراحل نضج المشاريع.</w:t>
            </w:r>
          </w:p>
        </w:tc>
        <w:tc>
          <w:tcPr>
            <w:tcW w:w="3167" w:type="dxa"/>
            <w:vAlign w:val="center"/>
          </w:tcPr>
          <w:p w14:paraId="04302E4E" w14:textId="77777777" w:rsidR="00E90E6E" w:rsidRPr="00E90E6E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النموذج الاولي</w:t>
            </w:r>
          </w:p>
          <w:p w14:paraId="0B992E18" w14:textId="072DF55E" w:rsidR="00371A6B" w:rsidRPr="005C14C6" w:rsidRDefault="00371A6B" w:rsidP="00E90E6E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  <w:r w:rsidRPr="00E90E6E">
              <w:rPr>
                <w:rFonts w:cs="Arial" w:hint="cs"/>
                <w:rtl/>
              </w:rPr>
              <w:t>(</w:t>
            </w:r>
            <w:r w:rsidR="00E90E6E">
              <w:rPr>
                <w:rFonts w:cs="Arial"/>
              </w:rPr>
              <w:t>(P</w:t>
            </w:r>
            <w:r w:rsidRPr="00E90E6E">
              <w:rPr>
                <w:rFonts w:cs="Arial"/>
              </w:rPr>
              <w:t>rototype / MVP / Simulation</w:t>
            </w:r>
          </w:p>
        </w:tc>
        <w:tc>
          <w:tcPr>
            <w:tcW w:w="518" w:type="dxa"/>
          </w:tcPr>
          <w:p w14:paraId="0E8A0A4A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DA6A96">
              <w:rPr>
                <w:rFonts w:cstheme="minorHAnsi"/>
                <w:b/>
                <w:bCs/>
                <w:sz w:val="28"/>
                <w:szCs w:val="28"/>
              </w:rPr>
              <w:t>8</w:t>
            </w:r>
          </w:p>
        </w:tc>
      </w:tr>
      <w:tr w:rsidR="00371A6B" w:rsidRPr="00DA6A96" w14:paraId="55D32718" w14:textId="77777777" w:rsidTr="00371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6D1DC53" w14:textId="77777777" w:rsidR="00371A6B" w:rsidRPr="00DA6A96" w:rsidRDefault="00371A6B" w:rsidP="00371A6B">
            <w:pPr>
              <w:shd w:val="clear" w:color="auto" w:fill="FFFFFF" w:themeFill="background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BFE2C79" w14:textId="77777777" w:rsidR="00371A6B" w:rsidRPr="00593F6B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10</w:t>
            </w:r>
          </w:p>
        </w:tc>
        <w:tc>
          <w:tcPr>
            <w:tcW w:w="3931" w:type="dxa"/>
            <w:vAlign w:val="center"/>
          </w:tcPr>
          <w:p w14:paraId="60FD135E" w14:textId="77777777" w:rsidR="00371A6B" w:rsidRPr="00C7371B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rtl/>
              </w:rPr>
            </w:pPr>
            <w:r w:rsidRPr="00371A6B">
              <w:rPr>
                <w:rFonts w:ascii="Arial" w:hAnsi="Arial" w:cs="Arial"/>
                <w:sz w:val="28"/>
                <w:szCs w:val="28"/>
                <w:rtl/>
              </w:rPr>
              <w:t>أن يوضّح المشروع نموذج العمل وخطة تطوير مستقبلية منطقية تُبيّن مراحل النمو والتحديات المتوقعة.</w:t>
            </w:r>
          </w:p>
        </w:tc>
        <w:tc>
          <w:tcPr>
            <w:tcW w:w="3167" w:type="dxa"/>
            <w:vAlign w:val="center"/>
          </w:tcPr>
          <w:p w14:paraId="67DCEF43" w14:textId="77777777" w:rsidR="00371A6B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0314F3">
              <w:rPr>
                <w:rFonts w:cs="Arial"/>
                <w:b/>
                <w:bCs/>
                <w:sz w:val="28"/>
                <w:szCs w:val="28"/>
                <w:rtl/>
              </w:rPr>
              <w:t>نموذج العمل وخطة التطوير</w:t>
            </w:r>
          </w:p>
        </w:tc>
        <w:tc>
          <w:tcPr>
            <w:tcW w:w="518" w:type="dxa"/>
          </w:tcPr>
          <w:p w14:paraId="21D3CFAF" w14:textId="77777777" w:rsidR="00371A6B" w:rsidRPr="00DA6A96" w:rsidRDefault="00371A6B" w:rsidP="00371A6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9</w:t>
            </w:r>
          </w:p>
        </w:tc>
      </w:tr>
      <w:tr w:rsidR="00371A6B" w:rsidRPr="00DA6A96" w14:paraId="52C5C8FF" w14:textId="77777777" w:rsidTr="00371A6B">
        <w:trPr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shd w:val="clear" w:color="auto" w:fill="DBE5F1" w:themeFill="accent1" w:themeFillTint="33"/>
          </w:tcPr>
          <w:p w14:paraId="208F983D" w14:textId="77777777" w:rsidR="00371A6B" w:rsidRPr="00DA6A96" w:rsidRDefault="00371A6B" w:rsidP="00371A6B">
            <w:pPr>
              <w:shd w:val="clear" w:color="auto" w:fill="FFFFFF" w:themeFill="background1"/>
              <w:bidi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BE5F1" w:themeFill="accent1" w:themeFillTint="33"/>
            <w:vAlign w:val="center"/>
          </w:tcPr>
          <w:p w14:paraId="3FD031CE" w14:textId="77777777" w:rsidR="00371A6B" w:rsidRPr="00DA6A96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7616" w:type="dxa"/>
            <w:gridSpan w:val="3"/>
            <w:shd w:val="clear" w:color="auto" w:fill="DBE5F1" w:themeFill="accent1" w:themeFillTint="33"/>
            <w:vAlign w:val="center"/>
          </w:tcPr>
          <w:p w14:paraId="311376EA" w14:textId="77777777" w:rsidR="00371A6B" w:rsidRPr="00DA6A96" w:rsidRDefault="00371A6B" w:rsidP="00371A6B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9248DE">
              <w:rPr>
                <w:rFonts w:cstheme="minorHAnsi"/>
                <w:bCs/>
                <w:color w:val="000000"/>
                <w:sz w:val="28"/>
                <w:szCs w:val="28"/>
                <w:rtl/>
              </w:rPr>
              <w:t>المجموع الكلي</w:t>
            </w:r>
          </w:p>
        </w:tc>
      </w:tr>
    </w:tbl>
    <w:p w14:paraId="113BB988" w14:textId="61313730" w:rsidR="007B0E5F" w:rsidRPr="007C5E0D" w:rsidRDefault="007B0E5F" w:rsidP="0002264B">
      <w:pPr>
        <w:rPr>
          <w:sz w:val="32"/>
          <w:szCs w:val="32"/>
        </w:rPr>
      </w:pPr>
    </w:p>
    <w:sectPr w:rsidR="007B0E5F" w:rsidRPr="007C5E0D" w:rsidSect="00DD31E1">
      <w:headerReference w:type="default" r:id="rId6"/>
      <w:footerReference w:type="default" r:id="rId7"/>
      <w:pgSz w:w="12240" w:h="15840"/>
      <w:pgMar w:top="1440" w:right="1440" w:bottom="1440" w:left="1440" w:header="113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2645" w14:textId="77777777" w:rsidR="00AE12BE" w:rsidRDefault="00AE12BE" w:rsidP="00DD31E1">
      <w:pPr>
        <w:spacing w:after="0" w:line="240" w:lineRule="auto"/>
      </w:pPr>
      <w:r>
        <w:separator/>
      </w:r>
    </w:p>
  </w:endnote>
  <w:endnote w:type="continuationSeparator" w:id="0">
    <w:p w14:paraId="0D6C88E8" w14:textId="77777777" w:rsidR="00AE12BE" w:rsidRDefault="00AE12BE" w:rsidP="00DD3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014EF" w14:textId="77777777" w:rsidR="00DD31E1" w:rsidRDefault="00DD31E1" w:rsidP="00DD31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ACCEE" w14:textId="77777777" w:rsidR="00AE12BE" w:rsidRDefault="00AE12BE" w:rsidP="00DD31E1">
      <w:pPr>
        <w:spacing w:after="0" w:line="240" w:lineRule="auto"/>
      </w:pPr>
      <w:r>
        <w:separator/>
      </w:r>
    </w:p>
  </w:footnote>
  <w:footnote w:type="continuationSeparator" w:id="0">
    <w:p w14:paraId="12EE7986" w14:textId="77777777" w:rsidR="00AE12BE" w:rsidRDefault="00AE12BE" w:rsidP="00DD3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142F4" w14:textId="3671C7DC" w:rsidR="00DD31E1" w:rsidRPr="00632D35" w:rsidRDefault="00245441" w:rsidP="00DD31E1">
    <w:pPr>
      <w:pStyle w:val="Header"/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4A1A02DE" wp14:editId="441238BF">
          <wp:simplePos x="0" y="0"/>
          <wp:positionH relativeFrom="column">
            <wp:posOffset>-788270</wp:posOffset>
          </wp:positionH>
          <wp:positionV relativeFrom="paragraph">
            <wp:posOffset>-79079</wp:posOffset>
          </wp:positionV>
          <wp:extent cx="2047240" cy="1151255"/>
          <wp:effectExtent l="0" t="0" r="0" b="0"/>
          <wp:wrapTopAndBottom/>
          <wp:docPr id="1205302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302036" name="Picture 12053020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1151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74A8CE74" wp14:editId="72FAD997">
          <wp:simplePos x="0" y="0"/>
          <wp:positionH relativeFrom="column">
            <wp:posOffset>5310505</wp:posOffset>
          </wp:positionH>
          <wp:positionV relativeFrom="paragraph">
            <wp:posOffset>192701</wp:posOffset>
          </wp:positionV>
          <wp:extent cx="1427480" cy="887095"/>
          <wp:effectExtent l="0" t="0" r="0" b="1905"/>
          <wp:wrapTopAndBottom/>
          <wp:docPr id="139497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71358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480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E1"/>
    <w:rsid w:val="0002264B"/>
    <w:rsid w:val="00030DF7"/>
    <w:rsid w:val="000314F3"/>
    <w:rsid w:val="00071110"/>
    <w:rsid w:val="00095633"/>
    <w:rsid w:val="000A0641"/>
    <w:rsid w:val="000C174F"/>
    <w:rsid w:val="000D5410"/>
    <w:rsid w:val="001A3982"/>
    <w:rsid w:val="00245441"/>
    <w:rsid w:val="00275A84"/>
    <w:rsid w:val="00277795"/>
    <w:rsid w:val="002F1893"/>
    <w:rsid w:val="003105B3"/>
    <w:rsid w:val="00311A93"/>
    <w:rsid w:val="00324D2B"/>
    <w:rsid w:val="003369E2"/>
    <w:rsid w:val="00371A6B"/>
    <w:rsid w:val="0037282E"/>
    <w:rsid w:val="004079C1"/>
    <w:rsid w:val="004420DF"/>
    <w:rsid w:val="00454AB3"/>
    <w:rsid w:val="004732E0"/>
    <w:rsid w:val="00476B7C"/>
    <w:rsid w:val="004A75C1"/>
    <w:rsid w:val="004C2943"/>
    <w:rsid w:val="00593F6B"/>
    <w:rsid w:val="005A535D"/>
    <w:rsid w:val="005B1E19"/>
    <w:rsid w:val="005B1F45"/>
    <w:rsid w:val="005B71A1"/>
    <w:rsid w:val="005C14C6"/>
    <w:rsid w:val="005E2FCF"/>
    <w:rsid w:val="00632D35"/>
    <w:rsid w:val="006500ED"/>
    <w:rsid w:val="00676D5E"/>
    <w:rsid w:val="00677880"/>
    <w:rsid w:val="006B2E10"/>
    <w:rsid w:val="00741BC5"/>
    <w:rsid w:val="0077595D"/>
    <w:rsid w:val="00794119"/>
    <w:rsid w:val="00797980"/>
    <w:rsid w:val="007B0E5F"/>
    <w:rsid w:val="007C5E0D"/>
    <w:rsid w:val="00820858"/>
    <w:rsid w:val="00846E5C"/>
    <w:rsid w:val="008B290C"/>
    <w:rsid w:val="008E2D45"/>
    <w:rsid w:val="009248DE"/>
    <w:rsid w:val="00972FB7"/>
    <w:rsid w:val="009C259E"/>
    <w:rsid w:val="00AA6456"/>
    <w:rsid w:val="00AC2C42"/>
    <w:rsid w:val="00AD4F6A"/>
    <w:rsid w:val="00AE12BE"/>
    <w:rsid w:val="00B04C52"/>
    <w:rsid w:val="00B22B3C"/>
    <w:rsid w:val="00B872D0"/>
    <w:rsid w:val="00BD053B"/>
    <w:rsid w:val="00BE2ADC"/>
    <w:rsid w:val="00C265B2"/>
    <w:rsid w:val="00C53981"/>
    <w:rsid w:val="00C5566B"/>
    <w:rsid w:val="00C713FB"/>
    <w:rsid w:val="00C7371B"/>
    <w:rsid w:val="00CC0F4A"/>
    <w:rsid w:val="00CC3FFC"/>
    <w:rsid w:val="00CE2822"/>
    <w:rsid w:val="00D010A6"/>
    <w:rsid w:val="00D259A1"/>
    <w:rsid w:val="00DD31E1"/>
    <w:rsid w:val="00E25F39"/>
    <w:rsid w:val="00E329C7"/>
    <w:rsid w:val="00E63876"/>
    <w:rsid w:val="00E73B92"/>
    <w:rsid w:val="00E90E6E"/>
    <w:rsid w:val="00E96DCE"/>
    <w:rsid w:val="00EE051E"/>
    <w:rsid w:val="00F16DCD"/>
    <w:rsid w:val="00F2699C"/>
    <w:rsid w:val="00F823E9"/>
    <w:rsid w:val="00F928CD"/>
    <w:rsid w:val="00F9719D"/>
    <w:rsid w:val="00FE7D84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4C72A"/>
  <w15:docId w15:val="{D5AA5DE5-BD21-4D5B-8565-E9001CF8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1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1E1"/>
  </w:style>
  <w:style w:type="paragraph" w:styleId="Footer">
    <w:name w:val="footer"/>
    <w:basedOn w:val="Normal"/>
    <w:link w:val="FooterChar"/>
    <w:uiPriority w:val="99"/>
    <w:unhideWhenUsed/>
    <w:rsid w:val="00DD31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1E1"/>
  </w:style>
  <w:style w:type="paragraph" w:styleId="BalloonText">
    <w:name w:val="Balloon Text"/>
    <w:basedOn w:val="Normal"/>
    <w:link w:val="BalloonTextChar"/>
    <w:uiPriority w:val="99"/>
    <w:semiHidden/>
    <w:unhideWhenUsed/>
    <w:rsid w:val="00DD3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1E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عنوان الجدول الزمني"/>
    <w:basedOn w:val="Normal"/>
    <w:qFormat/>
    <w:rsid w:val="001A3982"/>
    <w:pPr>
      <w:keepNext/>
      <w:keepLines/>
      <w:spacing w:after="0" w:line="240" w:lineRule="auto"/>
      <w:jc w:val="center"/>
    </w:pPr>
    <w:rPr>
      <w:rFonts w:ascii="Tahoma" w:eastAsiaTheme="majorEastAsia" w:hAnsi="Tahoma" w:cs="Tahoma"/>
      <w:caps/>
      <w:color w:val="C0504D" w:themeColor="accent2"/>
      <w:sz w:val="52"/>
      <w:szCs w:val="52"/>
      <w:lang w:eastAsia="ar-SA"/>
    </w:rPr>
  </w:style>
  <w:style w:type="table" w:styleId="GridTable1Light">
    <w:name w:val="Grid Table 1 Light"/>
    <w:basedOn w:val="TableNormal"/>
    <w:uiPriority w:val="46"/>
    <w:rsid w:val="007B0E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4</cp:revision>
  <cp:lastPrinted>2022-01-10T06:44:00Z</cp:lastPrinted>
  <dcterms:created xsi:type="dcterms:W3CDTF">2026-01-20T10:23:00Z</dcterms:created>
  <dcterms:modified xsi:type="dcterms:W3CDTF">2026-01-20T15:28:00Z</dcterms:modified>
</cp:coreProperties>
</file>